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2C" w:rsidRPr="008E3D92" w:rsidRDefault="00E7002C" w:rsidP="00E7002C">
      <w:pPr>
        <w:jc w:val="center"/>
        <w:rPr>
          <w:b/>
          <w:sz w:val="32"/>
          <w:szCs w:val="32"/>
        </w:rPr>
      </w:pPr>
      <w:r w:rsidRPr="008E3D92">
        <w:rPr>
          <w:b/>
          <w:sz w:val="32"/>
          <w:szCs w:val="32"/>
        </w:rPr>
        <w:t>Be the Voice for a Child in Foster Care</w:t>
      </w:r>
    </w:p>
    <w:p w:rsidR="00E7002C" w:rsidRDefault="00E7002C" w:rsidP="00CC0675">
      <w:bookmarkStart w:id="0" w:name="_GoBack"/>
    </w:p>
    <w:bookmarkEnd w:id="0"/>
    <w:p w:rsidR="00652E72" w:rsidRDefault="00652E72" w:rsidP="00CC0675">
      <w:r>
        <w:t>Court Appointed Special Advocates (CASA) volunteers</w:t>
      </w:r>
      <w:r w:rsidR="000569C9">
        <w:t xml:space="preserve"> are</w:t>
      </w:r>
      <w:r>
        <w:t xml:space="preserve"> needed in your community!</w:t>
      </w:r>
      <w:r w:rsidR="00E7002C">
        <w:t xml:space="preserve"> </w:t>
      </w:r>
      <w:r>
        <w:t xml:space="preserve">Every year, thousands of Arizona children are removed from their homes because their families are in  crisis for various reasons- violence, substance abuse, neglect – name only a few. Many of these children, </w:t>
      </w:r>
      <w:r w:rsidR="00E7002C">
        <w:t>age’s</w:t>
      </w:r>
      <w:r>
        <w:t xml:space="preserve"> birth to 18, find themselves lost in the overburdened child welfare system moving from one temporary placement to another. </w:t>
      </w:r>
    </w:p>
    <w:p w:rsidR="00652E72" w:rsidRDefault="00652E72" w:rsidP="00CC0675">
      <w:r>
        <w:t xml:space="preserve">That is where you step in by becoming a Court Appointed Special Advocate (CASA) volunteer. CASA volunteers are fully background checked, trained and appointed by a judge to advocate for these children, look out for their best interest, monitor their progress and address their needs. </w:t>
      </w:r>
      <w:r w:rsidR="00E7002C">
        <w:t>A national study found that children with a CASA volunteer assigned to their case are:</w:t>
      </w:r>
    </w:p>
    <w:p w:rsidR="00E7002C" w:rsidRDefault="00E7002C" w:rsidP="00E7002C">
      <w:pPr>
        <w:pStyle w:val="NoSpacing"/>
      </w:pPr>
      <w:r>
        <w:tab/>
      </w:r>
      <w:r>
        <w:tab/>
        <w:t>-More likely to receive needed services and resources</w:t>
      </w:r>
    </w:p>
    <w:p w:rsidR="00E7002C" w:rsidRDefault="00E7002C" w:rsidP="00E7002C">
      <w:pPr>
        <w:pStyle w:val="NoSpacing"/>
      </w:pPr>
      <w:r>
        <w:tab/>
      </w:r>
      <w:r>
        <w:tab/>
        <w:t>-Are twice as likely to find a safe, permanent home</w:t>
      </w:r>
    </w:p>
    <w:p w:rsidR="00E7002C" w:rsidRDefault="00E7002C" w:rsidP="00E7002C">
      <w:pPr>
        <w:pStyle w:val="NoSpacing"/>
      </w:pPr>
      <w:r>
        <w:tab/>
      </w:r>
      <w:r>
        <w:tab/>
        <w:t>-Half as likely to return to the foster care system</w:t>
      </w:r>
    </w:p>
    <w:p w:rsidR="00E7002C" w:rsidRDefault="00E7002C" w:rsidP="00E7002C">
      <w:pPr>
        <w:pStyle w:val="NoSpacing"/>
      </w:pPr>
    </w:p>
    <w:p w:rsidR="00E7002C" w:rsidRDefault="00E7002C" w:rsidP="00E7002C">
      <w:pPr>
        <w:pStyle w:val="NoSpacing"/>
      </w:pPr>
      <w:r>
        <w:t xml:space="preserve">Be a voice for children in foster care in Northern Arizona. For more information, please visit </w:t>
      </w:r>
      <w:hyperlink r:id="rId4" w:history="1">
        <w:r w:rsidRPr="002F7CEF">
          <w:rPr>
            <w:rStyle w:val="Hyperlink"/>
          </w:rPr>
          <w:t>http://www.azcourts.gov/casaofcoconinocounty/</w:t>
        </w:r>
      </w:hyperlink>
      <w:r>
        <w:t xml:space="preserve"> or call 928-226-5423.</w:t>
      </w:r>
    </w:p>
    <w:sectPr w:rsidR="00E7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569C9"/>
    <w:rsid w:val="00652E72"/>
    <w:rsid w:val="008E3D92"/>
    <w:rsid w:val="009D35FB"/>
    <w:rsid w:val="00CC0675"/>
    <w:rsid w:val="00E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913F0-5CAB-4210-9184-846B78A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courts.gov/casaofcoconinocou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Amber</dc:creator>
  <cp:keywords/>
  <dc:description/>
  <cp:lastModifiedBy>Martin, Amber</cp:lastModifiedBy>
  <cp:revision>3</cp:revision>
  <dcterms:created xsi:type="dcterms:W3CDTF">2016-05-27T22:11:00Z</dcterms:created>
  <dcterms:modified xsi:type="dcterms:W3CDTF">2016-05-31T21:20:00Z</dcterms:modified>
</cp:coreProperties>
</file>